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3D" w:rsidRPr="007D7685" w:rsidRDefault="00950784" w:rsidP="00AE696A">
      <w:pPr>
        <w:spacing w:before="120" w:after="360" w:line="360" w:lineRule="auto"/>
        <w:rPr>
          <w:rFonts w:ascii="Arial" w:hAnsi="Arial" w:cs="Arial"/>
          <w:sz w:val="24"/>
          <w:szCs w:val="24"/>
        </w:rPr>
      </w:pPr>
      <w:r w:rsidRPr="007D7685">
        <w:rPr>
          <w:rFonts w:ascii="Arial" w:hAnsi="Arial" w:cs="Arial"/>
          <w:b/>
          <w:sz w:val="26"/>
          <w:szCs w:val="26"/>
        </w:rPr>
        <w:t xml:space="preserve">Informacje </w:t>
      </w:r>
      <w:r w:rsidR="001327A0" w:rsidRPr="007D7685">
        <w:rPr>
          <w:rFonts w:ascii="Arial" w:hAnsi="Arial" w:cs="Arial"/>
          <w:b/>
          <w:sz w:val="26"/>
          <w:szCs w:val="26"/>
        </w:rPr>
        <w:br/>
      </w:r>
      <w:r w:rsidRPr="007D7685">
        <w:rPr>
          <w:rFonts w:ascii="Arial" w:hAnsi="Arial" w:cs="Arial"/>
          <w:b/>
          <w:sz w:val="26"/>
          <w:szCs w:val="26"/>
        </w:rPr>
        <w:t xml:space="preserve">o </w:t>
      </w:r>
      <w:r w:rsidR="000417A0" w:rsidRPr="007D7685">
        <w:rPr>
          <w:rFonts w:ascii="Arial" w:hAnsi="Arial" w:cs="Arial"/>
          <w:b/>
          <w:sz w:val="26"/>
          <w:szCs w:val="26"/>
        </w:rPr>
        <w:t xml:space="preserve">Wydziale Nauk </w:t>
      </w:r>
      <w:r w:rsidR="00AA32AB" w:rsidRPr="007D7685">
        <w:rPr>
          <w:rFonts w:ascii="Arial" w:hAnsi="Arial" w:cs="Arial"/>
          <w:b/>
          <w:sz w:val="26"/>
          <w:szCs w:val="26"/>
        </w:rPr>
        <w:t>Medycznych i Nauk o Zdrowiu</w:t>
      </w:r>
      <w:r w:rsidR="000417A0" w:rsidRPr="007D7685">
        <w:rPr>
          <w:rFonts w:ascii="Arial" w:hAnsi="Arial" w:cs="Arial"/>
          <w:b/>
          <w:sz w:val="26"/>
          <w:szCs w:val="26"/>
        </w:rPr>
        <w:t xml:space="preserve"> </w:t>
      </w:r>
      <w:r w:rsidRPr="007D7685">
        <w:rPr>
          <w:rFonts w:ascii="Arial" w:hAnsi="Arial" w:cs="Arial"/>
          <w:b/>
          <w:sz w:val="26"/>
          <w:szCs w:val="26"/>
        </w:rPr>
        <w:t>w języku łatwym do czytania – ETR (EASY TO READ)</w:t>
      </w:r>
      <w:r w:rsidRPr="007D7685">
        <w:rPr>
          <w:rFonts w:ascii="Arial" w:hAnsi="Arial" w:cs="Arial"/>
          <w:sz w:val="26"/>
          <w:szCs w:val="26"/>
        </w:rPr>
        <w:t xml:space="preserve"> </w:t>
      </w:r>
      <w:r w:rsidRPr="007D7685">
        <w:rPr>
          <w:rFonts w:ascii="Arial" w:hAnsi="Arial" w:cs="Arial"/>
          <w:sz w:val="26"/>
          <w:szCs w:val="26"/>
        </w:rPr>
        <w:br/>
      </w:r>
      <w:r w:rsidR="002342D6" w:rsidRPr="00C9296A">
        <w:rPr>
          <w:rFonts w:ascii="Open Sans" w:hAnsi="Open Sans" w:cs="Open Sans"/>
          <w:noProof/>
          <w:sz w:val="32"/>
          <w:lang w:eastAsia="pl-PL"/>
        </w:rPr>
        <w:drawing>
          <wp:inline distT="0" distB="0" distL="0" distR="0">
            <wp:extent cx="1581150" cy="1504950"/>
            <wp:effectExtent l="0" t="0" r="0" b="0"/>
            <wp:docPr id="4" name="Obraz 1" descr="&#10;Logo tekstu łatwego do czytania: głowa nad otwartą książką i podniesiony w górę kciuk w geście 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Logo tekstu łatwego do czytania: głowa nad otwartą książką i podniesiony w górę kciuk w geście OK." title="Logo łatwego tekst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D3C" w:rsidRPr="002765A7" w:rsidRDefault="000417A0" w:rsidP="006D2CD1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F31AB">
        <w:rPr>
          <w:rFonts w:ascii="Arial" w:hAnsi="Arial" w:cs="Arial"/>
          <w:sz w:val="24"/>
          <w:szCs w:val="24"/>
        </w:rPr>
        <w:t xml:space="preserve">Wydział Nauk </w:t>
      </w:r>
      <w:r w:rsidR="00AA32AB" w:rsidRPr="005F31AB">
        <w:rPr>
          <w:rFonts w:ascii="Arial" w:hAnsi="Arial" w:cs="Arial"/>
          <w:sz w:val="24"/>
          <w:szCs w:val="24"/>
        </w:rPr>
        <w:t>Medycznych i Nauk o Zdrowiu</w:t>
      </w:r>
      <w:r w:rsidR="007F6D3F" w:rsidRPr="005F31AB">
        <w:rPr>
          <w:rFonts w:ascii="Arial" w:hAnsi="Arial" w:cs="Arial"/>
          <w:sz w:val="24"/>
          <w:szCs w:val="24"/>
        </w:rPr>
        <w:t xml:space="preserve"> </w:t>
      </w:r>
      <w:r w:rsidRPr="005F31AB">
        <w:rPr>
          <w:rFonts w:ascii="Arial" w:hAnsi="Arial" w:cs="Arial"/>
          <w:sz w:val="24"/>
          <w:szCs w:val="24"/>
        </w:rPr>
        <w:t>ma swoją siedzibę w budynku</w:t>
      </w:r>
      <w:r w:rsidR="00A34291" w:rsidRPr="005F31AB">
        <w:rPr>
          <w:rFonts w:ascii="Arial" w:hAnsi="Arial" w:cs="Arial"/>
          <w:sz w:val="24"/>
          <w:szCs w:val="24"/>
        </w:rPr>
        <w:t xml:space="preserve"> przy ulicy </w:t>
      </w:r>
      <w:r w:rsidR="00AA32AB" w:rsidRPr="002765A7">
        <w:rPr>
          <w:rFonts w:ascii="Arial" w:hAnsi="Arial" w:cs="Arial"/>
          <w:sz w:val="24"/>
          <w:szCs w:val="24"/>
        </w:rPr>
        <w:t>B. Prusa 14</w:t>
      </w:r>
      <w:r w:rsidR="00A34291" w:rsidRPr="002765A7">
        <w:rPr>
          <w:rFonts w:ascii="Arial" w:hAnsi="Arial" w:cs="Arial"/>
          <w:sz w:val="24"/>
          <w:szCs w:val="24"/>
        </w:rPr>
        <w:t xml:space="preserve"> w Siedlcach</w:t>
      </w:r>
      <w:r w:rsidR="00081DF7" w:rsidRPr="002765A7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.</w:t>
      </w:r>
    </w:p>
    <w:p w:rsidR="000401A4" w:rsidRPr="002765A7" w:rsidRDefault="000417A0" w:rsidP="000401A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65A7">
        <w:rPr>
          <w:rFonts w:ascii="Arial" w:hAnsi="Arial" w:cs="Arial"/>
          <w:b/>
          <w:sz w:val="24"/>
          <w:szCs w:val="24"/>
        </w:rPr>
        <w:t xml:space="preserve">Dziekanem Wydziału jest dr hab. </w:t>
      </w:r>
      <w:r w:rsidR="00AA32AB" w:rsidRPr="002765A7">
        <w:rPr>
          <w:rFonts w:ascii="Arial" w:hAnsi="Arial" w:cs="Arial"/>
          <w:b/>
          <w:sz w:val="24"/>
          <w:szCs w:val="24"/>
        </w:rPr>
        <w:t>n. med. Jakub Radziszewski</w:t>
      </w:r>
      <w:r w:rsidRPr="002765A7">
        <w:rPr>
          <w:rFonts w:ascii="Arial" w:hAnsi="Arial" w:cs="Arial"/>
          <w:b/>
          <w:sz w:val="24"/>
          <w:szCs w:val="24"/>
        </w:rPr>
        <w:t>, profesor uczelni.</w:t>
      </w:r>
    </w:p>
    <w:p w:rsidR="000401A4" w:rsidRPr="00355980" w:rsidRDefault="000401A4" w:rsidP="000401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5980">
        <w:rPr>
          <w:rFonts w:ascii="Arial" w:hAnsi="Arial" w:cs="Arial"/>
          <w:sz w:val="24"/>
          <w:szCs w:val="24"/>
        </w:rPr>
        <w:t>Wydział Nauk Humanistycznych kształci studentów na pięciu kierunkach studiów:</w:t>
      </w:r>
    </w:p>
    <w:p w:rsidR="00F7372C" w:rsidRPr="00F7372C" w:rsidRDefault="00F7372C" w:rsidP="00F7372C">
      <w:pPr>
        <w:numPr>
          <w:ilvl w:val="0"/>
          <w:numId w:val="18"/>
        </w:numPr>
        <w:shd w:val="clear" w:color="auto" w:fill="FCFCFC"/>
        <w:spacing w:before="120" w:after="240" w:line="360" w:lineRule="auto"/>
        <w:contextualSpacing/>
        <w:rPr>
          <w:rFonts w:ascii="Arial" w:hAnsi="Arial" w:cs="Arial"/>
          <w:sz w:val="24"/>
          <w:szCs w:val="24"/>
        </w:rPr>
      </w:pPr>
      <w:r w:rsidRPr="00F7372C">
        <w:rPr>
          <w:rFonts w:ascii="Arial" w:hAnsi="Arial" w:cs="Arial"/>
          <w:sz w:val="24"/>
          <w:szCs w:val="24"/>
        </w:rPr>
        <w:t xml:space="preserve">Dietetyka – studia I </w:t>
      </w:r>
      <w:proofErr w:type="spellStart"/>
      <w:r w:rsidRPr="00F7372C">
        <w:rPr>
          <w:rFonts w:ascii="Arial" w:hAnsi="Arial" w:cs="Arial"/>
          <w:sz w:val="24"/>
          <w:szCs w:val="24"/>
        </w:rPr>
        <w:t>i</w:t>
      </w:r>
      <w:proofErr w:type="spellEnd"/>
      <w:r w:rsidRPr="00F7372C">
        <w:rPr>
          <w:rFonts w:ascii="Arial" w:hAnsi="Arial" w:cs="Arial"/>
          <w:sz w:val="24"/>
          <w:szCs w:val="24"/>
        </w:rPr>
        <w:t xml:space="preserve"> II stopnia</w:t>
      </w:r>
    </w:p>
    <w:p w:rsidR="00F7372C" w:rsidRDefault="002E5F71" w:rsidP="00F7372C">
      <w:pPr>
        <w:numPr>
          <w:ilvl w:val="0"/>
          <w:numId w:val="18"/>
        </w:numPr>
        <w:shd w:val="clear" w:color="auto" w:fill="FCFCFC"/>
        <w:spacing w:before="120" w:after="24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Kosmetologia</w:t>
      </w:r>
      <w:r w:rsidR="00F7372C" w:rsidRPr="00F7372C">
        <w:rPr>
          <w:rFonts w:ascii="Arial" w:hAnsi="Arial" w:cs="Arial"/>
          <w:sz w:val="24"/>
          <w:szCs w:val="24"/>
        </w:rPr>
        <w:t xml:space="preserve"> – studia I stopnia,</w:t>
      </w:r>
    </w:p>
    <w:p w:rsidR="00355980" w:rsidRPr="00F7372C" w:rsidRDefault="00355980" w:rsidP="00F7372C">
      <w:pPr>
        <w:numPr>
          <w:ilvl w:val="0"/>
          <w:numId w:val="18"/>
        </w:numPr>
        <w:shd w:val="clear" w:color="auto" w:fill="FCFCFC"/>
        <w:spacing w:before="120" w:after="24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Lekarski – studia jednolite magisterskie,</w:t>
      </w:r>
    </w:p>
    <w:p w:rsidR="00F7372C" w:rsidRPr="00F7372C" w:rsidRDefault="00F7372C" w:rsidP="00F7372C">
      <w:pPr>
        <w:numPr>
          <w:ilvl w:val="0"/>
          <w:numId w:val="18"/>
        </w:numPr>
        <w:shd w:val="clear" w:color="auto" w:fill="FCFCFC"/>
        <w:spacing w:before="120" w:after="240" w:line="360" w:lineRule="auto"/>
        <w:contextualSpacing/>
        <w:rPr>
          <w:rFonts w:ascii="Arial" w:hAnsi="Arial" w:cs="Arial"/>
          <w:sz w:val="24"/>
          <w:szCs w:val="24"/>
        </w:rPr>
      </w:pPr>
      <w:r w:rsidRPr="00F7372C">
        <w:rPr>
          <w:rFonts w:ascii="Arial" w:hAnsi="Arial" w:cs="Arial"/>
          <w:sz w:val="24"/>
          <w:szCs w:val="24"/>
        </w:rPr>
        <w:t>Pielęgniarstwo – studia I</w:t>
      </w:r>
      <w:r w:rsidR="002E5F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71">
        <w:rPr>
          <w:rFonts w:ascii="Arial" w:hAnsi="Arial" w:cs="Arial"/>
          <w:sz w:val="24"/>
          <w:szCs w:val="24"/>
        </w:rPr>
        <w:t>i</w:t>
      </w:r>
      <w:proofErr w:type="spellEnd"/>
      <w:r w:rsidR="002E5F71">
        <w:rPr>
          <w:rFonts w:ascii="Arial" w:hAnsi="Arial" w:cs="Arial"/>
          <w:sz w:val="24"/>
          <w:szCs w:val="24"/>
        </w:rPr>
        <w:t xml:space="preserve"> II</w:t>
      </w:r>
      <w:r w:rsidRPr="00F7372C">
        <w:rPr>
          <w:rFonts w:ascii="Arial" w:hAnsi="Arial" w:cs="Arial"/>
          <w:sz w:val="24"/>
          <w:szCs w:val="24"/>
        </w:rPr>
        <w:t xml:space="preserve"> stopnia,</w:t>
      </w:r>
    </w:p>
    <w:p w:rsidR="00F7372C" w:rsidRPr="00F7372C" w:rsidRDefault="00F7372C" w:rsidP="00F7372C">
      <w:pPr>
        <w:numPr>
          <w:ilvl w:val="0"/>
          <w:numId w:val="18"/>
        </w:numPr>
        <w:shd w:val="clear" w:color="auto" w:fill="FCFCFC"/>
        <w:spacing w:before="120" w:after="240" w:line="360" w:lineRule="auto"/>
        <w:contextualSpacing/>
        <w:rPr>
          <w:rFonts w:ascii="Arial" w:hAnsi="Arial" w:cs="Arial"/>
          <w:sz w:val="24"/>
          <w:szCs w:val="24"/>
        </w:rPr>
      </w:pPr>
      <w:r w:rsidRPr="00F7372C">
        <w:rPr>
          <w:rFonts w:ascii="Arial" w:hAnsi="Arial" w:cs="Arial"/>
          <w:sz w:val="24"/>
          <w:szCs w:val="24"/>
        </w:rPr>
        <w:t>Ratownictwo medyczne – studia I stopnia,</w:t>
      </w:r>
    </w:p>
    <w:p w:rsidR="00F7372C" w:rsidRPr="00F7372C" w:rsidRDefault="00F7372C" w:rsidP="00F7372C">
      <w:pPr>
        <w:numPr>
          <w:ilvl w:val="0"/>
          <w:numId w:val="18"/>
        </w:numPr>
        <w:shd w:val="clear" w:color="auto" w:fill="FCFCFC"/>
        <w:spacing w:before="120" w:after="240" w:line="360" w:lineRule="auto"/>
        <w:contextualSpacing/>
        <w:rPr>
          <w:rFonts w:ascii="Arial" w:hAnsi="Arial" w:cs="Arial"/>
          <w:sz w:val="24"/>
          <w:szCs w:val="24"/>
        </w:rPr>
      </w:pPr>
      <w:r w:rsidRPr="00F7372C">
        <w:rPr>
          <w:rFonts w:ascii="Arial" w:hAnsi="Arial" w:cs="Arial"/>
          <w:sz w:val="24"/>
          <w:szCs w:val="24"/>
        </w:rPr>
        <w:t xml:space="preserve">Turystyka i rekreacja – studia I </w:t>
      </w:r>
      <w:proofErr w:type="spellStart"/>
      <w:r w:rsidRPr="00F7372C">
        <w:rPr>
          <w:rFonts w:ascii="Arial" w:hAnsi="Arial" w:cs="Arial"/>
          <w:sz w:val="24"/>
          <w:szCs w:val="24"/>
        </w:rPr>
        <w:t>i</w:t>
      </w:r>
      <w:proofErr w:type="spellEnd"/>
      <w:r w:rsidRPr="00F7372C">
        <w:rPr>
          <w:rFonts w:ascii="Arial" w:hAnsi="Arial" w:cs="Arial"/>
          <w:sz w:val="24"/>
          <w:szCs w:val="24"/>
        </w:rPr>
        <w:t xml:space="preserve"> II stopnia.</w:t>
      </w:r>
    </w:p>
    <w:p w:rsidR="000417A0" w:rsidRPr="007D7685" w:rsidRDefault="00E81495" w:rsidP="000417A0">
      <w:pPr>
        <w:suppressAutoHyphens/>
        <w:autoSpaceDN w:val="0"/>
        <w:spacing w:before="120" w:after="0" w:line="360" w:lineRule="auto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7D768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N</w:t>
      </w:r>
      <w:r w:rsidR="000417A0" w:rsidRPr="007D768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a Wydziale Nauk </w:t>
      </w:r>
      <w:r w:rsidR="00AA32AB" w:rsidRPr="007D768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Medycznych i Nauk o Zdrowiu</w:t>
      </w:r>
      <w:r w:rsidR="000417A0" w:rsidRPr="007D768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działają następujące koła naukowe:</w:t>
      </w:r>
    </w:p>
    <w:p w:rsidR="000417A0" w:rsidRPr="005F31AB" w:rsidRDefault="000417A0" w:rsidP="000417A0">
      <w:pPr>
        <w:numPr>
          <w:ilvl w:val="0"/>
          <w:numId w:val="5"/>
        </w:numPr>
        <w:spacing w:before="120" w:after="0" w:line="360" w:lineRule="auto"/>
        <w:contextualSpacing/>
        <w:rPr>
          <w:rFonts w:ascii="Arial" w:hAnsi="Arial" w:cs="Arial"/>
          <w:sz w:val="24"/>
          <w:szCs w:val="24"/>
        </w:rPr>
      </w:pPr>
      <w:r w:rsidRPr="005F31AB">
        <w:rPr>
          <w:rFonts w:ascii="Arial" w:hAnsi="Arial" w:cs="Arial"/>
          <w:sz w:val="24"/>
          <w:szCs w:val="24"/>
        </w:rPr>
        <w:t xml:space="preserve">Koło Naukowe </w:t>
      </w:r>
      <w:r w:rsidR="00867D95" w:rsidRPr="005F31AB">
        <w:rPr>
          <w:rFonts w:ascii="Arial" w:hAnsi="Arial" w:cs="Arial"/>
          <w:sz w:val="24"/>
          <w:szCs w:val="24"/>
        </w:rPr>
        <w:t>Dietetyków</w:t>
      </w:r>
      <w:r w:rsidRPr="005F31AB">
        <w:rPr>
          <w:rFonts w:ascii="Arial" w:hAnsi="Arial" w:cs="Arial"/>
          <w:sz w:val="24"/>
          <w:szCs w:val="24"/>
        </w:rPr>
        <w:t>,</w:t>
      </w:r>
    </w:p>
    <w:p w:rsidR="000417A0" w:rsidRPr="005F31AB" w:rsidRDefault="00867D95" w:rsidP="000417A0">
      <w:pPr>
        <w:numPr>
          <w:ilvl w:val="0"/>
          <w:numId w:val="5"/>
        </w:numPr>
        <w:spacing w:before="120" w:after="0" w:line="360" w:lineRule="auto"/>
        <w:contextualSpacing/>
        <w:rPr>
          <w:rFonts w:ascii="Arial" w:hAnsi="Arial" w:cs="Arial"/>
          <w:sz w:val="24"/>
          <w:szCs w:val="24"/>
        </w:rPr>
      </w:pPr>
      <w:r w:rsidRPr="005F31AB">
        <w:rPr>
          <w:rFonts w:ascii="Arial" w:hAnsi="Arial" w:cs="Arial"/>
          <w:sz w:val="24"/>
          <w:szCs w:val="24"/>
        </w:rPr>
        <w:t>Koło Naukowe Turystyki i Rekreacji</w:t>
      </w:r>
      <w:r w:rsidR="000417A0" w:rsidRPr="005F31AB">
        <w:rPr>
          <w:rFonts w:ascii="Arial" w:hAnsi="Arial" w:cs="Arial"/>
          <w:sz w:val="24"/>
          <w:szCs w:val="24"/>
        </w:rPr>
        <w:t>,</w:t>
      </w:r>
    </w:p>
    <w:p w:rsidR="00867D95" w:rsidRDefault="00867D95" w:rsidP="000417A0">
      <w:pPr>
        <w:numPr>
          <w:ilvl w:val="0"/>
          <w:numId w:val="5"/>
        </w:numPr>
        <w:spacing w:before="120" w:after="0" w:line="360" w:lineRule="auto"/>
        <w:contextualSpacing/>
        <w:rPr>
          <w:rFonts w:ascii="Arial" w:hAnsi="Arial" w:cs="Arial"/>
          <w:sz w:val="24"/>
          <w:szCs w:val="24"/>
        </w:rPr>
      </w:pPr>
      <w:r w:rsidRPr="005F31AB">
        <w:rPr>
          <w:rFonts w:ascii="Arial" w:hAnsi="Arial" w:cs="Arial"/>
          <w:sz w:val="24"/>
          <w:szCs w:val="24"/>
        </w:rPr>
        <w:t>Koło Naukowe Ratownictwa Medycznego</w:t>
      </w:r>
      <w:bookmarkStart w:id="0" w:name="_GoBack"/>
      <w:bookmarkEnd w:id="0"/>
    </w:p>
    <w:p w:rsidR="00AC3A5C" w:rsidRDefault="009D21D7" w:rsidP="000417A0">
      <w:pPr>
        <w:numPr>
          <w:ilvl w:val="0"/>
          <w:numId w:val="5"/>
        </w:numPr>
        <w:spacing w:before="120"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Koło Kosmetologii Estetycznej</w:t>
      </w:r>
    </w:p>
    <w:p w:rsidR="009D21D7" w:rsidRPr="005F31AB" w:rsidRDefault="009D21D7" w:rsidP="000417A0">
      <w:pPr>
        <w:numPr>
          <w:ilvl w:val="0"/>
          <w:numId w:val="5"/>
        </w:numPr>
        <w:spacing w:before="120"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Koło Naukowe Pielęgniarstwa</w:t>
      </w:r>
    </w:p>
    <w:p w:rsidR="00B876C9" w:rsidRPr="007D7685" w:rsidRDefault="00B876C9" w:rsidP="00B876C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D7685">
        <w:rPr>
          <w:rFonts w:ascii="Arial" w:hAnsi="Arial" w:cs="Arial"/>
          <w:b/>
          <w:sz w:val="24"/>
          <w:szCs w:val="24"/>
        </w:rPr>
        <w:t>Żeby załatwić sprawę w Dziekanacie Wydziału można:</w:t>
      </w:r>
    </w:p>
    <w:p w:rsidR="009D66F8" w:rsidRDefault="009D66F8" w:rsidP="009D66F8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napisać pismo i wysłać na adres: Wydział Nauk Medycznych i Nauk o Zdrowiu, Dziekanat, ul. B. Prusa 14, 08-110 Siedlce</w:t>
      </w:r>
    </w:p>
    <w:p w:rsidR="009D66F8" w:rsidRDefault="009D66F8" w:rsidP="009D66F8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napisać wiadomość i wysłać na adres: wnmz@uph.edu.pl</w:t>
      </w:r>
    </w:p>
    <w:p w:rsidR="009D66F8" w:rsidRDefault="009D66F8" w:rsidP="009D66F8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zadzwonić pod numer telefonu: 25 643 13 25</w:t>
      </w:r>
    </w:p>
    <w:p w:rsidR="009D66F8" w:rsidRPr="00230D71" w:rsidRDefault="009D66F8" w:rsidP="009D66F8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przyjść do Dziekanatu i spotkać się z pracownikiem w godzinach:</w:t>
      </w:r>
      <w:r w:rsidRPr="00F05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poniedziałek,</w:t>
      </w:r>
      <w:r w:rsidR="00AC3A5C">
        <w:rPr>
          <w:rFonts w:ascii="Arial" w:hAnsi="Arial" w:cs="Arial"/>
          <w:sz w:val="24"/>
          <w:szCs w:val="24"/>
        </w:rPr>
        <w:t xml:space="preserve"> wtorek,</w:t>
      </w:r>
      <w:r>
        <w:rPr>
          <w:rFonts w:ascii="Arial" w:hAnsi="Arial" w:cs="Arial"/>
          <w:sz w:val="24"/>
          <w:szCs w:val="24"/>
        </w:rPr>
        <w:t xml:space="preserve"> środa, piątek: 1</w:t>
      </w:r>
      <w:r w:rsidR="00AC3A5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.00 - 1</w:t>
      </w:r>
      <w:r w:rsidR="00AC3A5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br/>
      </w:r>
    </w:p>
    <w:sectPr w:rsidR="009D66F8" w:rsidRPr="00230D71" w:rsidSect="0022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B18"/>
    <w:multiLevelType w:val="hybridMultilevel"/>
    <w:tmpl w:val="5AC81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17FB"/>
    <w:multiLevelType w:val="hybridMultilevel"/>
    <w:tmpl w:val="6E52B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617B"/>
    <w:multiLevelType w:val="hybridMultilevel"/>
    <w:tmpl w:val="DD1A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366F"/>
    <w:multiLevelType w:val="hybridMultilevel"/>
    <w:tmpl w:val="FCA622C4"/>
    <w:lvl w:ilvl="0" w:tplc="05167146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0038C"/>
    <w:multiLevelType w:val="hybridMultilevel"/>
    <w:tmpl w:val="7602C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E288D"/>
    <w:multiLevelType w:val="hybridMultilevel"/>
    <w:tmpl w:val="A96AB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D4031"/>
    <w:multiLevelType w:val="hybridMultilevel"/>
    <w:tmpl w:val="6088C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20E34"/>
    <w:multiLevelType w:val="hybridMultilevel"/>
    <w:tmpl w:val="0BB6A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909"/>
    <w:multiLevelType w:val="hybridMultilevel"/>
    <w:tmpl w:val="49769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70FCB"/>
    <w:multiLevelType w:val="hybridMultilevel"/>
    <w:tmpl w:val="0A66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527CF"/>
    <w:multiLevelType w:val="hybridMultilevel"/>
    <w:tmpl w:val="2E863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530CE"/>
    <w:multiLevelType w:val="hybridMultilevel"/>
    <w:tmpl w:val="1E20F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F60F2"/>
    <w:multiLevelType w:val="hybridMultilevel"/>
    <w:tmpl w:val="D9E02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909E7"/>
    <w:multiLevelType w:val="hybridMultilevel"/>
    <w:tmpl w:val="071AD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03825"/>
    <w:multiLevelType w:val="hybridMultilevel"/>
    <w:tmpl w:val="49769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93234"/>
    <w:multiLevelType w:val="hybridMultilevel"/>
    <w:tmpl w:val="5B7AF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1162A"/>
    <w:multiLevelType w:val="hybridMultilevel"/>
    <w:tmpl w:val="B566A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B2E69"/>
    <w:multiLevelType w:val="hybridMultilevel"/>
    <w:tmpl w:val="4216A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66DD0"/>
    <w:multiLevelType w:val="hybridMultilevel"/>
    <w:tmpl w:val="0DA2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6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14"/>
  </w:num>
  <w:num w:numId="12">
    <w:abstractNumId w:val="18"/>
  </w:num>
  <w:num w:numId="13">
    <w:abstractNumId w:val="15"/>
  </w:num>
  <w:num w:numId="14">
    <w:abstractNumId w:val="12"/>
  </w:num>
  <w:num w:numId="15">
    <w:abstractNumId w:val="10"/>
  </w:num>
  <w:num w:numId="16">
    <w:abstractNumId w:val="13"/>
  </w:num>
  <w:num w:numId="17">
    <w:abstractNumId w:val="11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9E"/>
    <w:rsid w:val="00020AA9"/>
    <w:rsid w:val="000401A4"/>
    <w:rsid w:val="000417A0"/>
    <w:rsid w:val="0008157B"/>
    <w:rsid w:val="00081DF7"/>
    <w:rsid w:val="00085EB6"/>
    <w:rsid w:val="000B400E"/>
    <w:rsid w:val="001327A0"/>
    <w:rsid w:val="0013553D"/>
    <w:rsid w:val="001B482F"/>
    <w:rsid w:val="001D050E"/>
    <w:rsid w:val="001F1F7E"/>
    <w:rsid w:val="002168B7"/>
    <w:rsid w:val="00226597"/>
    <w:rsid w:val="002342D6"/>
    <w:rsid w:val="00271046"/>
    <w:rsid w:val="002765A7"/>
    <w:rsid w:val="002E5F71"/>
    <w:rsid w:val="00355980"/>
    <w:rsid w:val="00392C9E"/>
    <w:rsid w:val="003953BA"/>
    <w:rsid w:val="003D1BE4"/>
    <w:rsid w:val="00414057"/>
    <w:rsid w:val="00420EAE"/>
    <w:rsid w:val="004504D6"/>
    <w:rsid w:val="004B4587"/>
    <w:rsid w:val="00510F01"/>
    <w:rsid w:val="00517D3C"/>
    <w:rsid w:val="00567CAA"/>
    <w:rsid w:val="00594364"/>
    <w:rsid w:val="005A6DD3"/>
    <w:rsid w:val="005F31AB"/>
    <w:rsid w:val="006D2CD1"/>
    <w:rsid w:val="00712769"/>
    <w:rsid w:val="00747B1E"/>
    <w:rsid w:val="00766883"/>
    <w:rsid w:val="00787B73"/>
    <w:rsid w:val="007D7685"/>
    <w:rsid w:val="007E123B"/>
    <w:rsid w:val="007F6D3F"/>
    <w:rsid w:val="00853B64"/>
    <w:rsid w:val="00855538"/>
    <w:rsid w:val="00867D95"/>
    <w:rsid w:val="008D6077"/>
    <w:rsid w:val="00950784"/>
    <w:rsid w:val="00977345"/>
    <w:rsid w:val="00981236"/>
    <w:rsid w:val="009D21D7"/>
    <w:rsid w:val="009D552D"/>
    <w:rsid w:val="009D66F8"/>
    <w:rsid w:val="00A34291"/>
    <w:rsid w:val="00A45C33"/>
    <w:rsid w:val="00AA32AB"/>
    <w:rsid w:val="00AB6263"/>
    <w:rsid w:val="00AC3A5C"/>
    <w:rsid w:val="00AE696A"/>
    <w:rsid w:val="00B876C9"/>
    <w:rsid w:val="00BD06E9"/>
    <w:rsid w:val="00C8749E"/>
    <w:rsid w:val="00C9296A"/>
    <w:rsid w:val="00C96F0D"/>
    <w:rsid w:val="00CB77AC"/>
    <w:rsid w:val="00CE2020"/>
    <w:rsid w:val="00CE6E2B"/>
    <w:rsid w:val="00D57367"/>
    <w:rsid w:val="00D57948"/>
    <w:rsid w:val="00DD5798"/>
    <w:rsid w:val="00DE65B9"/>
    <w:rsid w:val="00E73E21"/>
    <w:rsid w:val="00E81495"/>
    <w:rsid w:val="00E87407"/>
    <w:rsid w:val="00ED1828"/>
    <w:rsid w:val="00EF4136"/>
    <w:rsid w:val="00F21D9C"/>
    <w:rsid w:val="00F7372C"/>
    <w:rsid w:val="00F90C19"/>
    <w:rsid w:val="00FA50C5"/>
    <w:rsid w:val="00F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81A3"/>
  <w15:chartTrackingRefBased/>
  <w15:docId w15:val="{18C14522-012B-420F-804A-FF8437BB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659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953B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953B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12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0784"/>
    <w:pPr>
      <w:ind w:left="720"/>
      <w:contextualSpacing/>
    </w:pPr>
  </w:style>
  <w:style w:type="paragraph" w:customStyle="1" w:styleId="Styl1">
    <w:name w:val="Styl1"/>
    <w:basedOn w:val="Normalny"/>
    <w:rsid w:val="00766883"/>
    <w:pPr>
      <w:numPr>
        <w:numId w:val="1"/>
      </w:numPr>
    </w:pPr>
  </w:style>
  <w:style w:type="character" w:styleId="Odwoaniedokomentarza">
    <w:name w:val="annotation reference"/>
    <w:uiPriority w:val="99"/>
    <w:semiHidden/>
    <w:unhideWhenUsed/>
    <w:rsid w:val="000417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7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417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7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17A0"/>
    <w:rPr>
      <w:b/>
      <w:bCs/>
      <w:sz w:val="20"/>
      <w:szCs w:val="20"/>
    </w:rPr>
  </w:style>
  <w:style w:type="character" w:customStyle="1" w:styleId="Nierozpoznanawzmianka2">
    <w:name w:val="Nierozpoznana wzmianka2"/>
    <w:uiPriority w:val="99"/>
    <w:semiHidden/>
    <w:unhideWhenUsed/>
    <w:rsid w:val="00D57367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BD0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8CEA6-6529-489D-8EEC-27000566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informacje_ETR</vt:lpstr>
    </vt:vector>
  </TitlesOfParts>
  <Company>Uniwersytet Przyrodniczo Humanistyczny w Siedlcach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informacje_ETR</dc:title>
  <dc:subject/>
  <dc:creator>Pracownik</dc:creator>
  <cp:keywords/>
  <cp:lastModifiedBy>Pracownik</cp:lastModifiedBy>
  <cp:revision>7</cp:revision>
  <cp:lastPrinted>2021-02-15T06:46:00Z</cp:lastPrinted>
  <dcterms:created xsi:type="dcterms:W3CDTF">2022-08-12T06:20:00Z</dcterms:created>
  <dcterms:modified xsi:type="dcterms:W3CDTF">2023-07-21T10:51:00Z</dcterms:modified>
</cp:coreProperties>
</file>